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BB" w:rsidRDefault="008A0BBB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サークル名</w:t>
      </w:r>
      <w:r w:rsidRPr="00E41A81">
        <w:rPr>
          <w:rFonts w:hint="eastAsia"/>
          <w:sz w:val="24"/>
          <w:u w:val="thick" w:color="000000"/>
        </w:rPr>
        <w:t xml:space="preserve">　　　　　　　　　　　　　</w:t>
      </w:r>
      <w:r w:rsidR="00D20973">
        <w:rPr>
          <w:rFonts w:hint="eastAsia"/>
        </w:rPr>
        <w:t>年間活動計画</w:t>
      </w:r>
      <w:r w:rsidR="006C3001">
        <w:rPr>
          <w:rFonts w:hint="eastAsia"/>
        </w:rPr>
        <w:t>書（平成３０</w:t>
      </w:r>
      <w:bookmarkStart w:id="0" w:name="_GoBack"/>
      <w:bookmarkEnd w:id="0"/>
      <w:r>
        <w:rPr>
          <w:rFonts w:hint="eastAsia"/>
        </w:rPr>
        <w:t>年度）</w:t>
      </w:r>
    </w:p>
    <w:p w:rsidR="008A0BBB" w:rsidRDefault="008A0BBB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2889"/>
        <w:gridCol w:w="2355"/>
        <w:gridCol w:w="1926"/>
        <w:gridCol w:w="535"/>
        <w:gridCol w:w="1124"/>
        <w:gridCol w:w="909"/>
        <w:gridCol w:w="803"/>
        <w:gridCol w:w="3859"/>
      </w:tblGrid>
      <w:tr w:rsidR="008A0BBB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月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内　容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場　所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Pr="00F058EA" w:rsidRDefault="008A0BBB" w:rsidP="00F058E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  <w:sz w:val="24"/>
                <w:szCs w:val="24"/>
              </w:rPr>
            </w:pPr>
            <w:r w:rsidRPr="00F058EA">
              <w:rPr>
                <w:rFonts w:hint="eastAsia"/>
                <w:spacing w:val="-6"/>
                <w:w w:val="50"/>
                <w:sz w:val="24"/>
                <w:szCs w:val="24"/>
              </w:rPr>
              <w:t>対象児（者）所属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肢体不自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由児数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サークル会員以外の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ボランティア等の数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　　　　　考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:rsidTr="00260AE9">
        <w:trPr>
          <w:trHeight w:val="276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4CA" w:rsidRDefault="005A74CA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:rsidTr="00F058E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５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:rsidTr="00260AE9">
        <w:trPr>
          <w:trHeight w:val="292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６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8A0BBB" w:rsidRDefault="008A0BBB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</w:p>
    <w:p w:rsidR="008A0BBB" w:rsidRDefault="008A0BBB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  <w:r>
        <w:rPr>
          <w:rFonts w:hint="eastAsia"/>
        </w:rPr>
        <w:lastRenderedPageBreak/>
        <w:t xml:space="preserve">　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2889"/>
        <w:gridCol w:w="2355"/>
        <w:gridCol w:w="1926"/>
        <w:gridCol w:w="535"/>
        <w:gridCol w:w="1124"/>
        <w:gridCol w:w="909"/>
        <w:gridCol w:w="803"/>
        <w:gridCol w:w="3859"/>
      </w:tblGrid>
      <w:tr w:rsidR="008A0BBB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月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内　容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場　所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対象児（者）所属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0BBB" w:rsidRDefault="008A0BBB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肢体不自</w:t>
            </w:r>
          </w:p>
          <w:p w:rsidR="008A0BBB" w:rsidRDefault="008A0BBB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由児数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0BBB" w:rsidRDefault="008A0BBB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サークル会員以外の</w:t>
            </w:r>
          </w:p>
          <w:p w:rsidR="008A0BBB" w:rsidRDefault="008A0BBB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ボランティア等の数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0BBB" w:rsidRDefault="008A0BBB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　　　　　考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:rsidTr="00F058E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７</w:t>
            </w:r>
            <w:r>
              <w:t xml:space="preserve"> 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:rsidTr="00F058E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８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:rsidTr="00F058E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９</w:t>
            </w: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8A0BBB" w:rsidRDefault="008A0BBB">
      <w:pPr>
        <w:adjustRightInd/>
        <w:spacing w:line="238" w:lineRule="exact"/>
        <w:rPr>
          <w:rFonts w:hAnsi="Times New Roman" w:cs="Times New Roman"/>
          <w:spacing w:val="12"/>
        </w:rPr>
      </w:pPr>
      <w:r>
        <w:lastRenderedPageBreak/>
        <w:t xml:space="preserve">    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2889"/>
        <w:gridCol w:w="2355"/>
        <w:gridCol w:w="1926"/>
        <w:gridCol w:w="535"/>
        <w:gridCol w:w="1124"/>
        <w:gridCol w:w="909"/>
        <w:gridCol w:w="803"/>
        <w:gridCol w:w="3859"/>
      </w:tblGrid>
      <w:tr w:rsidR="00E41A81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月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内　容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場　所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対象児（者）所属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肢体不自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由児数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サークル会員以外の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ボランティア等の数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　　　　　考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E41A81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１０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E41A81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１１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E41A81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１２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E41A81" w:rsidTr="00C81E1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月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内　容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場　所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対象児（者）所属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肢体不自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由児数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サークル会員以外の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ボランティア等の数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　　　　　考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E41A81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 w:rsidRPr="00E41A81">
              <w:rPr>
                <w:rFonts w:hAnsi="Times New Roman" w:cs="Times New Roman"/>
                <w:spacing w:val="12"/>
              </w:rPr>
              <w:t xml:space="preserve"> </w:t>
            </w:r>
            <w:r>
              <w:rPr>
                <w:rFonts w:hAnsi="Times New Roman" w:cs="Times New Roman" w:hint="eastAsia"/>
                <w:spacing w:val="12"/>
              </w:rPr>
              <w:t>１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E41A81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 w:rsidRPr="00E41A81">
              <w:rPr>
                <w:rFonts w:hAnsi="Times New Roman" w:cs="Times New Roman"/>
                <w:spacing w:val="12"/>
              </w:rPr>
              <w:t xml:space="preserve"> </w:t>
            </w:r>
            <w:r>
              <w:rPr>
                <w:rFonts w:hAnsi="Times New Roman" w:cs="Times New Roman" w:hint="eastAsia"/>
                <w:spacing w:val="12"/>
              </w:rPr>
              <w:t>２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E41A81" w:rsidTr="00E41A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 w:rsidRPr="00E41A81">
              <w:rPr>
                <w:rFonts w:hAnsi="Times New Roman" w:cs="Times New Roman"/>
                <w:spacing w:val="12"/>
              </w:rPr>
              <w:t xml:space="preserve"> </w:t>
            </w:r>
            <w:r>
              <w:rPr>
                <w:rFonts w:hAnsi="Times New Roman" w:cs="Times New Roman" w:hint="eastAsia"/>
                <w:spacing w:val="12"/>
              </w:rPr>
              <w:t>３</w:t>
            </w: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:rsidR="00E41A81" w:rsidRDefault="00E41A81" w:rsidP="00C81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8A0BBB" w:rsidRDefault="008A0BBB" w:rsidP="008A0BBB">
      <w:pPr>
        <w:adjustRightInd/>
        <w:spacing w:line="238" w:lineRule="exact"/>
        <w:rPr>
          <w:rFonts w:hAnsi="Times New Roman" w:cs="Times New Roman"/>
          <w:spacing w:val="12"/>
        </w:rPr>
      </w:pPr>
    </w:p>
    <w:sectPr w:rsidR="008A0BBB" w:rsidSect="00CB1BCF">
      <w:headerReference w:type="default" r:id="rId7"/>
      <w:type w:val="continuous"/>
      <w:pgSz w:w="16838" w:h="11906" w:orient="landscape"/>
      <w:pgMar w:top="1350" w:right="714" w:bottom="522" w:left="714" w:header="720" w:footer="720" w:gutter="0"/>
      <w:pgNumType w:start="1"/>
      <w:cols w:space="720"/>
      <w:noEndnote/>
      <w:docGrid w:type="linesAndChars" w:linePitch="238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7D" w:rsidRDefault="00036F7D">
      <w:r>
        <w:separator/>
      </w:r>
    </w:p>
  </w:endnote>
  <w:endnote w:type="continuationSeparator" w:id="0">
    <w:p w:rsidR="00036F7D" w:rsidRDefault="0003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7D" w:rsidRDefault="00036F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6F7D" w:rsidRDefault="0003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EA" w:rsidRDefault="00F058EA">
    <w:pPr>
      <w:pStyle w:val="a3"/>
    </w:pPr>
    <w:r>
      <w:rPr>
        <w:rFonts w:hint="eastAsia"/>
      </w:rPr>
      <w:t>（様式１－２）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4"/>
  <w:drawingGridHorizontalSpacing w:val="4505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BB"/>
    <w:rsid w:val="00036F7D"/>
    <w:rsid w:val="000A1276"/>
    <w:rsid w:val="000E7D30"/>
    <w:rsid w:val="00260AE9"/>
    <w:rsid w:val="003A6393"/>
    <w:rsid w:val="003F4869"/>
    <w:rsid w:val="00545A87"/>
    <w:rsid w:val="005A74CA"/>
    <w:rsid w:val="006A041D"/>
    <w:rsid w:val="006C3001"/>
    <w:rsid w:val="00762C28"/>
    <w:rsid w:val="00827603"/>
    <w:rsid w:val="008A0BBB"/>
    <w:rsid w:val="00930A55"/>
    <w:rsid w:val="00AB1853"/>
    <w:rsid w:val="00AD0571"/>
    <w:rsid w:val="00BA7329"/>
    <w:rsid w:val="00C47C20"/>
    <w:rsid w:val="00CB1BCF"/>
    <w:rsid w:val="00CB7336"/>
    <w:rsid w:val="00D20973"/>
    <w:rsid w:val="00DB262B"/>
    <w:rsid w:val="00E41A81"/>
    <w:rsid w:val="00F0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6547FC-83F2-4C11-AF7B-144B33B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CF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45FC-83F3-4A8C-B3E5-75F263BA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公益財団法人新潟県肢体不自由児協会</dc:creator>
  <cp:lastModifiedBy>肢体不自由児協会</cp:lastModifiedBy>
  <cp:revision>3</cp:revision>
  <dcterms:created xsi:type="dcterms:W3CDTF">2018-06-04T00:23:00Z</dcterms:created>
  <dcterms:modified xsi:type="dcterms:W3CDTF">2018-06-04T00:23:00Z</dcterms:modified>
</cp:coreProperties>
</file>